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CC" w:rsidRDefault="009B09CC" w:rsidP="009B09CC">
      <w:pPr>
        <w:rPr>
          <w:b/>
        </w:rPr>
      </w:pPr>
    </w:p>
    <w:p w:rsidR="009B09CC" w:rsidRPr="00455A9B" w:rsidRDefault="009B09CC" w:rsidP="009B09CC">
      <w:pPr>
        <w:rPr>
          <w:b/>
        </w:rPr>
      </w:pPr>
      <w:r w:rsidRPr="00455A9B">
        <w:rPr>
          <w:b/>
        </w:rPr>
        <w:t>#1 Call to Order</w:t>
      </w:r>
    </w:p>
    <w:p w:rsidR="009B09CC" w:rsidRPr="00455A9B" w:rsidRDefault="009B09CC" w:rsidP="009B09CC">
      <w:r w:rsidRPr="00455A9B">
        <w:t>The regular monthly meeting of the Village Board of Trustees of the V</w:t>
      </w:r>
      <w:r>
        <w:t>illage of Shiocton for the May 9</w:t>
      </w:r>
      <w:r w:rsidRPr="00455A9B">
        <w:t>, 2022 meeting was called to order by Village President Terri James at 6:00p.m.</w:t>
      </w:r>
    </w:p>
    <w:p w:rsidR="009B09CC" w:rsidRPr="00455A9B" w:rsidRDefault="009B09CC" w:rsidP="009B09CC"/>
    <w:p w:rsidR="009B09CC" w:rsidRPr="00455A9B" w:rsidRDefault="009B09CC" w:rsidP="009B09CC">
      <w:pPr>
        <w:rPr>
          <w:b/>
        </w:rPr>
      </w:pPr>
      <w:r w:rsidRPr="00455A9B">
        <w:rPr>
          <w:b/>
        </w:rPr>
        <w:t>#2 Pledge of Allegiance to the Flag of the United States of America</w:t>
      </w:r>
    </w:p>
    <w:p w:rsidR="009B09CC" w:rsidRPr="00455A9B" w:rsidRDefault="009B09CC" w:rsidP="009B09CC">
      <w:pPr>
        <w:rPr>
          <w:b/>
        </w:rPr>
      </w:pPr>
    </w:p>
    <w:p w:rsidR="009B09CC" w:rsidRPr="00455A9B" w:rsidRDefault="009B09CC" w:rsidP="009B09CC">
      <w:pPr>
        <w:rPr>
          <w:b/>
        </w:rPr>
      </w:pPr>
      <w:r w:rsidRPr="00455A9B">
        <w:rPr>
          <w:b/>
        </w:rPr>
        <w:t>#3 Roll Call</w:t>
      </w:r>
    </w:p>
    <w:p w:rsidR="009B09CC" w:rsidRPr="00455A9B" w:rsidRDefault="009B09CC" w:rsidP="009B09CC">
      <w:r w:rsidRPr="00455A9B">
        <w:t>Roll call was taken and present were Village President Terri Jame</w:t>
      </w:r>
      <w:r>
        <w:t xml:space="preserve">s, Trustees Bunnell, Dawes, Gomm, Winterfeldt and D. Van Straten. </w:t>
      </w:r>
      <w:r w:rsidRPr="00455A9B">
        <w:t xml:space="preserve"> </w:t>
      </w:r>
      <w:r>
        <w:t xml:space="preserve">Trustee R. Van Straten was excused. </w:t>
      </w:r>
      <w:r w:rsidRPr="00455A9B">
        <w:t>Also, present were Police Chief Sara Knapp, Village Clerk Laurie Sweeney, DPW Dan Nabbefeld, DPW Dan Conradt, Gary Bunnell</w:t>
      </w:r>
      <w:r>
        <w:t xml:space="preserve">. </w:t>
      </w:r>
    </w:p>
    <w:p w:rsidR="009B09CC" w:rsidRPr="00455A9B" w:rsidRDefault="009B09CC" w:rsidP="009B09CC">
      <w:pPr>
        <w:rPr>
          <w:b/>
        </w:rPr>
      </w:pPr>
    </w:p>
    <w:p w:rsidR="009B09CC" w:rsidRDefault="009B09CC" w:rsidP="009B09CC">
      <w:pPr>
        <w:rPr>
          <w:b/>
        </w:rPr>
      </w:pPr>
      <w:r>
        <w:rPr>
          <w:b/>
        </w:rPr>
        <w:t>#</w:t>
      </w:r>
      <w:r w:rsidRPr="009B09CC">
        <w:rPr>
          <w:b/>
        </w:rPr>
        <w:t>4. Approve Minutes from April Meeting</w:t>
      </w:r>
    </w:p>
    <w:p w:rsidR="009B09CC" w:rsidRDefault="009B09CC" w:rsidP="009B09CC">
      <w:pPr>
        <w:rPr>
          <w:b/>
        </w:rPr>
      </w:pPr>
    </w:p>
    <w:p w:rsidR="009B09CC" w:rsidRDefault="009B09CC" w:rsidP="009B09CC">
      <w:pPr>
        <w:rPr>
          <w:b/>
        </w:rPr>
      </w:pPr>
      <w:r>
        <w:rPr>
          <w:b/>
        </w:rPr>
        <w:t>M/S/P Dawes/Winterfeldt to Approve the minutes from the April meeting</w:t>
      </w:r>
    </w:p>
    <w:p w:rsidR="009B09CC" w:rsidRPr="009B09CC" w:rsidRDefault="009B09CC" w:rsidP="009B09CC">
      <w:pPr>
        <w:rPr>
          <w:b/>
        </w:rPr>
      </w:pPr>
    </w:p>
    <w:p w:rsidR="009B09CC" w:rsidRDefault="009B09CC" w:rsidP="009B09CC">
      <w:pPr>
        <w:rPr>
          <w:b/>
        </w:rPr>
      </w:pPr>
      <w:r>
        <w:rPr>
          <w:b/>
        </w:rPr>
        <w:t>#</w:t>
      </w:r>
      <w:r w:rsidRPr="009B09CC">
        <w:rPr>
          <w:b/>
        </w:rPr>
        <w:t>5. Approve/Deny Operator License for Amy Jorgenson</w:t>
      </w:r>
    </w:p>
    <w:p w:rsidR="009B09CC" w:rsidRDefault="009B09CC" w:rsidP="009B09CC">
      <w:pPr>
        <w:rPr>
          <w:b/>
        </w:rPr>
      </w:pPr>
    </w:p>
    <w:p w:rsidR="009B09CC" w:rsidRDefault="009B09CC" w:rsidP="009B09CC">
      <w:pPr>
        <w:rPr>
          <w:b/>
        </w:rPr>
      </w:pPr>
      <w:r>
        <w:rPr>
          <w:b/>
        </w:rPr>
        <w:t>M/S/P Dawes/Winterfeldt to Approve</w:t>
      </w:r>
      <w:r w:rsidRPr="009B09CC">
        <w:rPr>
          <w:b/>
        </w:rPr>
        <w:t xml:space="preserve"> Operator License for Amy Jorgenson</w:t>
      </w:r>
    </w:p>
    <w:p w:rsidR="009B09CC" w:rsidRPr="009B09CC" w:rsidRDefault="009B09CC" w:rsidP="009B09CC">
      <w:pPr>
        <w:rPr>
          <w:b/>
        </w:rPr>
      </w:pPr>
    </w:p>
    <w:p w:rsidR="009B09CC" w:rsidRDefault="009B09CC" w:rsidP="009B09CC">
      <w:pPr>
        <w:rPr>
          <w:b/>
        </w:rPr>
      </w:pPr>
      <w:r>
        <w:rPr>
          <w:b/>
        </w:rPr>
        <w:t>#</w:t>
      </w:r>
      <w:r w:rsidRPr="009B09CC">
        <w:rPr>
          <w:b/>
        </w:rPr>
        <w:t>6. Approve/Deny Operator License for Tanya Berendsen</w:t>
      </w:r>
    </w:p>
    <w:p w:rsidR="009B09CC" w:rsidRDefault="009B09CC" w:rsidP="009B09CC">
      <w:r>
        <w:t>The Board reviewed the background information and based on that they decided to deny the request for operator license.</w:t>
      </w:r>
    </w:p>
    <w:p w:rsidR="009B09CC" w:rsidRDefault="009B09CC" w:rsidP="009B09CC"/>
    <w:p w:rsidR="009B09CC" w:rsidRDefault="009B09CC" w:rsidP="009B09CC">
      <w:pPr>
        <w:rPr>
          <w:b/>
        </w:rPr>
      </w:pPr>
      <w:r>
        <w:rPr>
          <w:b/>
        </w:rPr>
        <w:t xml:space="preserve">M/S/P Dawes/D. Van Straten to deny Tanya Berendsen request for an operator license, Motion amended by Dawes to include revoking the provisional license as of May 9, 2022. Seconded by D. Van Straten and passed with unanimous vote. </w:t>
      </w:r>
    </w:p>
    <w:p w:rsidR="009B09CC" w:rsidRPr="009B09CC" w:rsidRDefault="009B09CC" w:rsidP="009B09CC">
      <w:pPr>
        <w:rPr>
          <w:b/>
        </w:rPr>
      </w:pPr>
    </w:p>
    <w:p w:rsidR="009B09CC" w:rsidRDefault="009B09CC" w:rsidP="009B09CC">
      <w:pPr>
        <w:rPr>
          <w:b/>
        </w:rPr>
      </w:pPr>
      <w:r>
        <w:rPr>
          <w:b/>
        </w:rPr>
        <w:t>#7</w:t>
      </w:r>
      <w:r w:rsidRPr="009B09CC">
        <w:rPr>
          <w:b/>
        </w:rPr>
        <w:t>. Approve/Deny Operator License- for Shiocton Summer Sports</w:t>
      </w:r>
    </w:p>
    <w:p w:rsidR="009B09CC" w:rsidRDefault="009B09CC" w:rsidP="009B09CC">
      <w:pPr>
        <w:rPr>
          <w:b/>
        </w:rPr>
      </w:pPr>
    </w:p>
    <w:p w:rsidR="009B09CC" w:rsidRDefault="009B09CC" w:rsidP="009B09CC">
      <w:pPr>
        <w:rPr>
          <w:b/>
        </w:rPr>
      </w:pPr>
      <w:r>
        <w:rPr>
          <w:b/>
        </w:rPr>
        <w:t xml:space="preserve">M/S/P Gomm/Dawes to Approve </w:t>
      </w:r>
      <w:r w:rsidRPr="009B09CC">
        <w:rPr>
          <w:b/>
        </w:rPr>
        <w:t>Operator License- for Shiocton Summer Sports</w:t>
      </w:r>
    </w:p>
    <w:p w:rsidR="009B09CC" w:rsidRPr="009B09CC" w:rsidRDefault="009B09CC" w:rsidP="009B09CC">
      <w:pPr>
        <w:rPr>
          <w:b/>
        </w:rPr>
      </w:pPr>
    </w:p>
    <w:p w:rsidR="009B09CC" w:rsidRDefault="009B09CC" w:rsidP="009B09CC">
      <w:pPr>
        <w:rPr>
          <w:b/>
        </w:rPr>
      </w:pPr>
      <w:r>
        <w:rPr>
          <w:b/>
        </w:rPr>
        <w:t>#</w:t>
      </w:r>
      <w:r w:rsidRPr="009B09CC">
        <w:rPr>
          <w:b/>
        </w:rPr>
        <w:t>8. Approve Picnic License for Shiocton Summer Sports</w:t>
      </w:r>
    </w:p>
    <w:p w:rsidR="00014231" w:rsidRDefault="00014231" w:rsidP="009B09CC">
      <w:pPr>
        <w:rPr>
          <w:b/>
        </w:rPr>
      </w:pPr>
    </w:p>
    <w:p w:rsidR="00014231" w:rsidRDefault="00014231" w:rsidP="00014231">
      <w:pPr>
        <w:rPr>
          <w:b/>
        </w:rPr>
      </w:pPr>
      <w:r>
        <w:rPr>
          <w:b/>
        </w:rPr>
        <w:t xml:space="preserve">M/S/P Winterfeldt/D. Van Straten </w:t>
      </w:r>
      <w:r w:rsidRPr="009B09CC">
        <w:rPr>
          <w:b/>
        </w:rPr>
        <w:t>Approve Picnic License for Shiocton Summer Sports</w:t>
      </w:r>
    </w:p>
    <w:p w:rsidR="00014231" w:rsidRDefault="00014231" w:rsidP="00014231">
      <w:pPr>
        <w:rPr>
          <w:b/>
        </w:rPr>
      </w:pPr>
    </w:p>
    <w:p w:rsidR="009B09CC" w:rsidRDefault="009B09CC" w:rsidP="009B09CC">
      <w:pPr>
        <w:ind w:right="-1260"/>
        <w:rPr>
          <w:b/>
        </w:rPr>
      </w:pPr>
      <w:r>
        <w:rPr>
          <w:b/>
        </w:rPr>
        <w:t>#</w:t>
      </w:r>
      <w:r w:rsidRPr="009B09CC">
        <w:rPr>
          <w:b/>
        </w:rPr>
        <w:t>9. Street/Utilities Reports- Director of Public Works Dan Conradt</w:t>
      </w:r>
    </w:p>
    <w:p w:rsidR="00014231" w:rsidRDefault="00014231" w:rsidP="009B09CC">
      <w:pPr>
        <w:ind w:right="-1260"/>
      </w:pPr>
      <w:r>
        <w:t xml:space="preserve">Visu Sewer completed the sewer lining project. There was one manhole issue that they could not get to so they took that part out and did some on Broad St. instead. </w:t>
      </w:r>
    </w:p>
    <w:p w:rsidR="00014231" w:rsidRDefault="00014231" w:rsidP="009B09CC">
      <w:pPr>
        <w:ind w:right="-1260"/>
      </w:pPr>
      <w:r>
        <w:t xml:space="preserve">One of the Visu Sewer employees backed into the sludge auger so they are paying to have it fixed. </w:t>
      </w:r>
    </w:p>
    <w:p w:rsidR="00014231" w:rsidRDefault="00014231" w:rsidP="009B09CC">
      <w:pPr>
        <w:ind w:right="-1260"/>
      </w:pPr>
    </w:p>
    <w:p w:rsidR="00014231" w:rsidRDefault="00014231" w:rsidP="009B09CC">
      <w:pPr>
        <w:ind w:right="-1260"/>
      </w:pPr>
      <w:r>
        <w:t xml:space="preserve">The DPW have been working on getting the winter equipment stored and tuning up the mowing equipment. </w:t>
      </w:r>
    </w:p>
    <w:p w:rsidR="00014231" w:rsidRPr="00014231" w:rsidRDefault="00014231" w:rsidP="009B09CC">
      <w:pPr>
        <w:ind w:right="-1260"/>
      </w:pPr>
    </w:p>
    <w:p w:rsidR="009B09CC" w:rsidRDefault="009B09CC" w:rsidP="009B09CC">
      <w:pPr>
        <w:ind w:right="-1260"/>
        <w:rPr>
          <w:b/>
        </w:rPr>
      </w:pPr>
      <w:r>
        <w:rPr>
          <w:b/>
        </w:rPr>
        <w:t>#</w:t>
      </w:r>
      <w:r w:rsidRPr="009B09CC">
        <w:rPr>
          <w:b/>
        </w:rPr>
        <w:t>10. Shiocton Police Department April Activity Report- Chief Knapp</w:t>
      </w:r>
    </w:p>
    <w:p w:rsidR="00014231" w:rsidRDefault="00014231" w:rsidP="009B09CC">
      <w:pPr>
        <w:ind w:right="-1260"/>
      </w:pPr>
      <w:r>
        <w:t>Officer Tobison is leaving for a full-time position in Two Rivers.</w:t>
      </w:r>
    </w:p>
    <w:p w:rsidR="00014231" w:rsidRDefault="00014231" w:rsidP="009B09CC">
      <w:pPr>
        <w:ind w:right="-1260"/>
      </w:pPr>
      <w:r>
        <w:lastRenderedPageBreak/>
        <w:t>Chief Knapp is working on a grant for Narcan.</w:t>
      </w:r>
    </w:p>
    <w:p w:rsidR="00014231" w:rsidRDefault="00014231" w:rsidP="009B09CC">
      <w:pPr>
        <w:ind w:right="-1260"/>
      </w:pPr>
      <w:r>
        <w:t>There was an article in the Post Crescent today about woman Police Chiefs in WI and Outagamie County. Chief Knapp was mentioned as one of two in the county.</w:t>
      </w:r>
    </w:p>
    <w:p w:rsidR="00014231" w:rsidRDefault="00014231" w:rsidP="009B09CC">
      <w:pPr>
        <w:ind w:right="-1260"/>
      </w:pPr>
      <w:r>
        <w:t xml:space="preserve">The sturgeon spawn went smoothly. Chief Knapp had the state patrol in the area just in case they were needed for traffic control. </w:t>
      </w:r>
      <w:r w:rsidR="00073DE4">
        <w:t>The Shadows on the Wolf parking lot really helped with keeping cars off HWY 54.</w:t>
      </w:r>
    </w:p>
    <w:p w:rsidR="0058278D" w:rsidRDefault="0058278D" w:rsidP="009B09CC">
      <w:pPr>
        <w:ind w:right="-1260"/>
      </w:pPr>
      <w:r>
        <w:t>The Easter Egg hunt went well even though it was cold and windy.  The library did a great job!</w:t>
      </w:r>
    </w:p>
    <w:p w:rsidR="0058278D" w:rsidRDefault="0058278D" w:rsidP="009B09CC">
      <w:pPr>
        <w:ind w:right="-1260"/>
      </w:pPr>
      <w:r>
        <w:t>The Shiocton Steps for Suicide event went well.</w:t>
      </w:r>
    </w:p>
    <w:p w:rsidR="0058278D" w:rsidRDefault="0058278D" w:rsidP="009B09CC">
      <w:pPr>
        <w:ind w:right="-1260"/>
      </w:pPr>
      <w:r>
        <w:t>The gals from the gas stati</w:t>
      </w:r>
      <w:r w:rsidR="00484B68">
        <w:t xml:space="preserve">on said they appreciate Sergeant </w:t>
      </w:r>
      <w:r>
        <w:t>Winterfeldt keeping an eye on things when they close up at night, it makes them feel safer.</w:t>
      </w:r>
    </w:p>
    <w:p w:rsidR="0058278D" w:rsidRDefault="0058278D" w:rsidP="009B09CC">
      <w:pPr>
        <w:ind w:right="-1260"/>
      </w:pPr>
    </w:p>
    <w:p w:rsidR="00C439F3" w:rsidRDefault="00C439F3" w:rsidP="009B09CC">
      <w:pPr>
        <w:ind w:right="-1260"/>
      </w:pPr>
    </w:p>
    <w:p w:rsidR="00C439F3" w:rsidRDefault="00C439F3" w:rsidP="00C439F3">
      <w:pPr>
        <w:ind w:right="-1260"/>
      </w:pPr>
      <w:r>
        <w:t>Calls for April:</w:t>
      </w:r>
    </w:p>
    <w:p w:rsidR="00C439F3" w:rsidRDefault="00C439F3" w:rsidP="00C439F3">
      <w:pPr>
        <w:ind w:right="-1260"/>
      </w:pPr>
    </w:p>
    <w:p w:rsidR="00C439F3" w:rsidRDefault="00C439F3" w:rsidP="00C439F3">
      <w:pPr>
        <w:ind w:right="-1260"/>
      </w:pPr>
      <w:r>
        <w:t xml:space="preserve">  FINGERPRINT                                 1</w:t>
      </w:r>
    </w:p>
    <w:p w:rsidR="00C439F3" w:rsidRDefault="00C439F3" w:rsidP="00C439F3">
      <w:pPr>
        <w:ind w:right="-1260"/>
      </w:pPr>
      <w:r>
        <w:t xml:space="preserve">  LOST AND FOUND                        2</w:t>
      </w:r>
    </w:p>
    <w:p w:rsidR="00C439F3" w:rsidRDefault="00C439F3" w:rsidP="00C439F3">
      <w:pPr>
        <w:ind w:right="-1260"/>
      </w:pPr>
      <w:r>
        <w:t xml:space="preserve">  BUSINESS CHECK                         25</w:t>
      </w:r>
    </w:p>
    <w:tbl>
      <w:tblPr>
        <w:tblW w:w="4840" w:type="dxa"/>
        <w:tblLook w:val="04A0" w:firstRow="1" w:lastRow="0" w:firstColumn="1" w:lastColumn="0" w:noHBand="0" w:noVBand="1"/>
      </w:tblPr>
      <w:tblGrid>
        <w:gridCol w:w="2920"/>
        <w:gridCol w:w="960"/>
        <w:gridCol w:w="960"/>
      </w:tblGrid>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SUSPIOUS PERSON</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2</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10</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ANIMAL BITE</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1</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ANIMAL</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1</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DAMAGE</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1</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HAZARD</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1</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22</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911 MISDIAL</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5</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 xml:space="preserve">ACCIDENT                                    </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3</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MEDICAL</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1</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NOISE COMPLAINT</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1</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WELFARE CHECK</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4</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FRAUD                              1                                                       HARASSMENT</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1</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PARKING COMPLAINT</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3</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WARRANT</w:t>
            </w:r>
          </w:p>
        </w:tc>
        <w:tc>
          <w:tcPr>
            <w:tcW w:w="960" w:type="dxa"/>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1</w:t>
            </w:r>
          </w:p>
        </w:tc>
        <w:tc>
          <w:tcPr>
            <w:tcW w:w="960" w:type="dxa"/>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spacing w:line="256" w:lineRule="auto"/>
              <w:rPr>
                <w:rFonts w:ascii="Calibri" w:hAnsi="Calibri" w:cs="Calibri"/>
                <w:color w:val="000000"/>
              </w:rPr>
            </w:pPr>
            <w:r>
              <w:rPr>
                <w:rFonts w:ascii="Calibri" w:hAnsi="Calibri" w:cs="Calibri"/>
                <w:color w:val="000000"/>
              </w:rPr>
              <w:t>TRAFFIC STOP</w:t>
            </w:r>
          </w:p>
          <w:p w:rsidR="00C439F3" w:rsidRDefault="00C439F3">
            <w:pPr>
              <w:spacing w:line="256" w:lineRule="auto"/>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noWrap/>
            <w:vAlign w:val="bottom"/>
            <w:hideMark/>
          </w:tcPr>
          <w:p w:rsidR="00C439F3" w:rsidRDefault="00C439F3">
            <w:pPr>
              <w:spacing w:line="256" w:lineRule="auto"/>
              <w:jc w:val="right"/>
              <w:rPr>
                <w:rFonts w:ascii="Calibri" w:hAnsi="Calibri" w:cs="Calibri"/>
                <w:color w:val="000000"/>
              </w:rPr>
            </w:pPr>
            <w:r>
              <w:rPr>
                <w:rFonts w:ascii="Calibri" w:hAnsi="Calibri" w:cs="Calibri"/>
                <w:color w:val="000000"/>
              </w:rPr>
              <w:t>52</w:t>
            </w:r>
          </w:p>
          <w:p w:rsidR="00C439F3" w:rsidRDefault="00C439F3">
            <w:pPr>
              <w:spacing w:line="256" w:lineRule="auto"/>
              <w:jc w:val="right"/>
              <w:rPr>
                <w:rFonts w:ascii="Calibri" w:hAnsi="Calibri" w:cs="Calibri"/>
                <w:color w:val="000000"/>
              </w:rPr>
            </w:pPr>
            <w:r>
              <w:rPr>
                <w:rFonts w:ascii="Calibri" w:hAnsi="Calibri" w:cs="Calibri"/>
                <w:color w:val="000000"/>
              </w:rPr>
              <w:t>8</w:t>
            </w:r>
          </w:p>
        </w:tc>
        <w:tc>
          <w:tcPr>
            <w:tcW w:w="960" w:type="dxa"/>
            <w:tcBorders>
              <w:top w:val="nil"/>
              <w:left w:val="nil"/>
              <w:bottom w:val="single" w:sz="4" w:space="0" w:color="auto"/>
              <w:right w:val="nil"/>
            </w:tcBorders>
          </w:tcPr>
          <w:p w:rsidR="00C439F3" w:rsidRDefault="00C439F3">
            <w:pPr>
              <w:spacing w:line="256" w:lineRule="auto"/>
              <w:jc w:val="right"/>
              <w:rPr>
                <w:rFonts w:ascii="Calibri" w:hAnsi="Calibri" w:cs="Calibri"/>
                <w:color w:val="000000"/>
              </w:rPr>
            </w:pPr>
          </w:p>
        </w:tc>
      </w:tr>
      <w:tr w:rsidR="00C439F3" w:rsidTr="00C439F3">
        <w:trPr>
          <w:trHeight w:val="300"/>
        </w:trPr>
        <w:tc>
          <w:tcPr>
            <w:tcW w:w="2920" w:type="dxa"/>
            <w:noWrap/>
            <w:vAlign w:val="bottom"/>
            <w:hideMark/>
          </w:tcPr>
          <w:p w:rsidR="00C439F3" w:rsidRDefault="00C439F3">
            <w:pPr>
              <w:rPr>
                <w:rFonts w:ascii="Calibri" w:hAnsi="Calibri" w:cs="Calibri"/>
                <w:color w:val="000000"/>
              </w:rPr>
            </w:pPr>
          </w:p>
        </w:tc>
        <w:tc>
          <w:tcPr>
            <w:tcW w:w="960" w:type="dxa"/>
            <w:noWrap/>
            <w:vAlign w:val="bottom"/>
            <w:hideMark/>
          </w:tcPr>
          <w:p w:rsidR="00C439F3" w:rsidRDefault="00484B68">
            <w:pPr>
              <w:spacing w:line="256" w:lineRule="auto"/>
              <w:jc w:val="right"/>
              <w:rPr>
                <w:rFonts w:ascii="Calibri" w:hAnsi="Calibri" w:cs="Calibri"/>
                <w:color w:val="000000"/>
              </w:rPr>
            </w:pPr>
            <w:r>
              <w:rPr>
                <w:rFonts w:ascii="Calibri" w:hAnsi="Calibri" w:cs="Calibri"/>
                <w:color w:val="000000"/>
              </w:rPr>
              <w:t>147</w:t>
            </w:r>
          </w:p>
        </w:tc>
        <w:tc>
          <w:tcPr>
            <w:tcW w:w="960" w:type="dxa"/>
          </w:tcPr>
          <w:p w:rsidR="00C439F3" w:rsidRDefault="00C439F3">
            <w:pPr>
              <w:spacing w:line="256" w:lineRule="auto"/>
              <w:jc w:val="right"/>
              <w:rPr>
                <w:rFonts w:ascii="Calibri" w:hAnsi="Calibri" w:cs="Calibri"/>
                <w:color w:val="000000"/>
              </w:rPr>
            </w:pPr>
          </w:p>
        </w:tc>
      </w:tr>
    </w:tbl>
    <w:p w:rsidR="00C439F3" w:rsidRPr="00014231" w:rsidRDefault="00C439F3" w:rsidP="009B09CC">
      <w:pPr>
        <w:ind w:right="-1260"/>
      </w:pPr>
    </w:p>
    <w:p w:rsidR="009B09CC" w:rsidRDefault="009B09CC" w:rsidP="009B09CC">
      <w:pPr>
        <w:ind w:right="-1260"/>
        <w:rPr>
          <w:b/>
        </w:rPr>
      </w:pPr>
      <w:r>
        <w:rPr>
          <w:b/>
        </w:rPr>
        <w:t>#</w:t>
      </w:r>
      <w:r w:rsidRPr="009B09CC">
        <w:rPr>
          <w:b/>
        </w:rPr>
        <w:t>11. Range update</w:t>
      </w:r>
    </w:p>
    <w:p w:rsidR="0058278D" w:rsidRDefault="0058278D" w:rsidP="009B09CC">
      <w:pPr>
        <w:ind w:right="-1260"/>
      </w:pPr>
      <w:r>
        <w:t xml:space="preserve">There are a couple nights this week that the DNR are training in the evening. </w:t>
      </w:r>
    </w:p>
    <w:p w:rsidR="0058278D" w:rsidRDefault="0058278D" w:rsidP="009B09CC">
      <w:pPr>
        <w:ind w:right="-1260"/>
      </w:pPr>
      <w:r>
        <w:t>The range was not closed at all this spring for flooding.</w:t>
      </w:r>
    </w:p>
    <w:p w:rsidR="0058278D" w:rsidRDefault="006E0AA1" w:rsidP="009B09CC">
      <w:pPr>
        <w:ind w:right="-1260"/>
      </w:pPr>
      <w:r>
        <w:t>Chief Knapp asked the Board their thoughts on giving ½ off annual passes for a spouse? There have been many requests for some sort of discount for a married couple getting a discount. The Board agreed to try it starting June 1, 2022. Half off spouse annual pass at the time of purchase for a full price spouse pass.  No refunds will be given on passes already purchased.</w:t>
      </w:r>
    </w:p>
    <w:p w:rsidR="006E0AA1" w:rsidRPr="0058278D" w:rsidRDefault="006E0AA1" w:rsidP="009B09CC">
      <w:pPr>
        <w:ind w:right="-1260"/>
      </w:pPr>
    </w:p>
    <w:p w:rsidR="009B09CC" w:rsidRDefault="009B09CC" w:rsidP="009B09CC">
      <w:pPr>
        <w:ind w:right="-1260"/>
        <w:rPr>
          <w:b/>
        </w:rPr>
      </w:pPr>
      <w:r>
        <w:rPr>
          <w:b/>
        </w:rPr>
        <w:lastRenderedPageBreak/>
        <w:t>#</w:t>
      </w:r>
      <w:r w:rsidRPr="009B09CC">
        <w:rPr>
          <w:b/>
        </w:rPr>
        <w:t>12. Committee Reports</w:t>
      </w:r>
    </w:p>
    <w:p w:rsidR="006E0AA1" w:rsidRDefault="006E0AA1" w:rsidP="009B09CC">
      <w:pPr>
        <w:ind w:right="-1260"/>
      </w:pPr>
      <w:r>
        <w:t>None to report</w:t>
      </w:r>
    </w:p>
    <w:p w:rsidR="006E0AA1" w:rsidRPr="006E0AA1" w:rsidRDefault="006E0AA1" w:rsidP="009B09CC">
      <w:pPr>
        <w:ind w:right="-1260"/>
      </w:pPr>
    </w:p>
    <w:p w:rsidR="009B09CC" w:rsidRDefault="009B09CC" w:rsidP="009B09CC">
      <w:pPr>
        <w:ind w:right="-1260"/>
        <w:rPr>
          <w:b/>
        </w:rPr>
      </w:pPr>
      <w:r>
        <w:rPr>
          <w:b/>
        </w:rPr>
        <w:t>#</w:t>
      </w:r>
      <w:r w:rsidRPr="009B09CC">
        <w:rPr>
          <w:b/>
        </w:rPr>
        <w:t>13. Village President- Committee Appointments for 2022-2023</w:t>
      </w:r>
    </w:p>
    <w:p w:rsidR="006E0AA1" w:rsidRDefault="006E0AA1" w:rsidP="006E0AA1">
      <w:pPr>
        <w:ind w:right="-1260"/>
      </w:pPr>
      <w:r>
        <w:t>Village President Terri James reported that Trustee R. Van Straten asked to be removed from the Ordinance Committee due to lack of time. James appointed D. Van Straten in his place.</w:t>
      </w:r>
    </w:p>
    <w:p w:rsidR="006E0AA1" w:rsidRPr="009B09CC" w:rsidRDefault="006E0AA1" w:rsidP="009B09CC">
      <w:pPr>
        <w:ind w:right="-1260"/>
        <w:rPr>
          <w:b/>
        </w:rPr>
      </w:pPr>
    </w:p>
    <w:p w:rsidR="009B09CC" w:rsidRDefault="009B09CC" w:rsidP="009B09CC">
      <w:pPr>
        <w:ind w:right="-1260"/>
        <w:rPr>
          <w:b/>
        </w:rPr>
      </w:pPr>
      <w:r>
        <w:rPr>
          <w:b/>
        </w:rPr>
        <w:t>#</w:t>
      </w:r>
      <w:r w:rsidRPr="009B09CC">
        <w:rPr>
          <w:b/>
        </w:rPr>
        <w:t>14. Clerk Misc.-BOR dates, Recycle event</w:t>
      </w:r>
    </w:p>
    <w:p w:rsidR="006E0AA1" w:rsidRDefault="006E0AA1" w:rsidP="009B09CC">
      <w:pPr>
        <w:ind w:right="-1260"/>
      </w:pPr>
      <w:r>
        <w:t>Open Book will be May 23, 2022 from 1-3pm and Board of Review June 1, 2022 from 4-6pm</w:t>
      </w:r>
    </w:p>
    <w:p w:rsidR="006E0AA1" w:rsidRDefault="006E0AA1" w:rsidP="009B09CC">
      <w:pPr>
        <w:ind w:right="-1260"/>
      </w:pPr>
    </w:p>
    <w:p w:rsidR="006E0AA1" w:rsidRDefault="006E0AA1" w:rsidP="009B09CC">
      <w:pPr>
        <w:ind w:right="-1260"/>
      </w:pPr>
      <w:r>
        <w:t xml:space="preserve">The recycle event is this coming Saturday. The date was set around the Summer Sports events so the recycle event could have the entire area but since then Summer Sports has scheduled a scrimmage. The Clerk is hoping that will </w:t>
      </w:r>
      <w:bookmarkStart w:id="0" w:name="_GoBack"/>
      <w:bookmarkEnd w:id="0"/>
      <w:r>
        <w:t>not affect the recycle event as Summer Sports would not cancel the scrimmage. Trustee Gomm s</w:t>
      </w:r>
      <w:r w:rsidR="00484B68">
        <w:t>tated the DPW should put cones out</w:t>
      </w:r>
      <w:r>
        <w:t xml:space="preserve"> so the parking lot is free of cars.</w:t>
      </w:r>
    </w:p>
    <w:p w:rsidR="006E0AA1" w:rsidRPr="006E0AA1" w:rsidRDefault="006E0AA1" w:rsidP="009B09CC">
      <w:pPr>
        <w:ind w:right="-1260"/>
      </w:pPr>
    </w:p>
    <w:p w:rsidR="00F86AF3" w:rsidRDefault="009B09CC" w:rsidP="009B09CC">
      <w:pPr>
        <w:ind w:right="-1260"/>
        <w:rPr>
          <w:b/>
        </w:rPr>
      </w:pPr>
      <w:r>
        <w:rPr>
          <w:b/>
        </w:rPr>
        <w:t>#</w:t>
      </w:r>
      <w:r w:rsidRPr="009B09CC">
        <w:rPr>
          <w:b/>
        </w:rPr>
        <w:t>15. Finance Committee examination of bills &amp; vouchers</w:t>
      </w:r>
    </w:p>
    <w:p w:rsidR="00F86AF3" w:rsidRDefault="00F86AF3" w:rsidP="009B09CC">
      <w:pPr>
        <w:ind w:right="-1260"/>
      </w:pPr>
      <w:r>
        <w:t>Village president appointed Trustee Gomm in Trustee R. Van Straten’s absence.</w:t>
      </w:r>
    </w:p>
    <w:p w:rsidR="00F86AF3" w:rsidRPr="00F86AF3" w:rsidRDefault="00F86AF3" w:rsidP="009B09CC">
      <w:pPr>
        <w:ind w:right="-1260"/>
      </w:pPr>
    </w:p>
    <w:p w:rsidR="009B09CC" w:rsidRDefault="009B09CC" w:rsidP="009B09CC">
      <w:pPr>
        <w:ind w:right="-1260"/>
        <w:rPr>
          <w:b/>
        </w:rPr>
      </w:pPr>
      <w:r w:rsidRPr="009B09CC">
        <w:rPr>
          <w:b/>
        </w:rPr>
        <w:t xml:space="preserve">   </w:t>
      </w:r>
      <w:r w:rsidR="00F86AF3">
        <w:rPr>
          <w:b/>
        </w:rPr>
        <w:t xml:space="preserve"> M/S/P Gomm/Winterfeldt to approve the bills as presented.</w:t>
      </w:r>
    </w:p>
    <w:p w:rsidR="00F86AF3" w:rsidRPr="009B09CC" w:rsidRDefault="00F86AF3" w:rsidP="009B09CC">
      <w:pPr>
        <w:ind w:right="-1260"/>
        <w:rPr>
          <w:b/>
        </w:rPr>
      </w:pPr>
    </w:p>
    <w:p w:rsidR="009B09CC" w:rsidRPr="009B09CC" w:rsidRDefault="009B09CC" w:rsidP="009B09CC">
      <w:pPr>
        <w:ind w:right="-1260"/>
        <w:rPr>
          <w:b/>
        </w:rPr>
      </w:pPr>
      <w:r>
        <w:rPr>
          <w:b/>
        </w:rPr>
        <w:t>#</w:t>
      </w:r>
      <w:r w:rsidRPr="009B09CC">
        <w:rPr>
          <w:b/>
        </w:rPr>
        <w:t xml:space="preserve">16. Public Comment – This is a time for the public to bring up any concerns they would like the Board </w:t>
      </w:r>
    </w:p>
    <w:p w:rsidR="009B09CC" w:rsidRDefault="009B09CC" w:rsidP="009B09CC">
      <w:pPr>
        <w:ind w:right="-1260"/>
        <w:rPr>
          <w:b/>
        </w:rPr>
      </w:pPr>
      <w:r w:rsidRPr="009B09CC">
        <w:rPr>
          <w:b/>
        </w:rPr>
        <w:t xml:space="preserve">     to address.</w:t>
      </w:r>
    </w:p>
    <w:p w:rsidR="00F86AF3" w:rsidRPr="009B09CC" w:rsidRDefault="00F86AF3" w:rsidP="009B09CC">
      <w:pPr>
        <w:ind w:right="-1260"/>
        <w:rPr>
          <w:b/>
        </w:rPr>
      </w:pPr>
    </w:p>
    <w:p w:rsidR="009B09CC" w:rsidRPr="009B09CC" w:rsidRDefault="009B09CC" w:rsidP="009B09CC">
      <w:pPr>
        <w:ind w:right="-1260"/>
        <w:rPr>
          <w:b/>
        </w:rPr>
      </w:pPr>
      <w:r>
        <w:rPr>
          <w:b/>
        </w:rPr>
        <w:t>#</w:t>
      </w:r>
      <w:r w:rsidRPr="009B09CC">
        <w:rPr>
          <w:b/>
        </w:rPr>
        <w:t>17. Adjourn</w:t>
      </w:r>
    </w:p>
    <w:p w:rsidR="009B09CC" w:rsidRPr="009B09CC" w:rsidRDefault="009B09CC" w:rsidP="009B09CC">
      <w:pPr>
        <w:ind w:right="-1260"/>
        <w:rPr>
          <w:b/>
        </w:rPr>
      </w:pPr>
    </w:p>
    <w:p w:rsidR="009B09CC" w:rsidRPr="00455A9B" w:rsidRDefault="009B09CC" w:rsidP="009B09CC">
      <w:pPr>
        <w:pStyle w:val="NoSpacing"/>
        <w:rPr>
          <w:b/>
          <w:sz w:val="24"/>
          <w:szCs w:val="24"/>
        </w:rPr>
      </w:pPr>
      <w:r>
        <w:rPr>
          <w:b/>
          <w:sz w:val="24"/>
          <w:szCs w:val="24"/>
        </w:rPr>
        <w:t>With no further business to come before th</w:t>
      </w:r>
      <w:r w:rsidR="00F86AF3">
        <w:rPr>
          <w:b/>
          <w:sz w:val="24"/>
          <w:szCs w:val="24"/>
        </w:rPr>
        <w:t>e Board meeting adjourned at 6:3</w:t>
      </w:r>
      <w:r>
        <w:rPr>
          <w:b/>
          <w:sz w:val="24"/>
          <w:szCs w:val="24"/>
        </w:rPr>
        <w:t>5 p.m.</w:t>
      </w:r>
    </w:p>
    <w:p w:rsidR="009B09CC" w:rsidRPr="00FD004D" w:rsidRDefault="009B09CC" w:rsidP="009B09CC">
      <w:pPr>
        <w:pStyle w:val="NoSpacing"/>
        <w:rPr>
          <w:sz w:val="24"/>
          <w:szCs w:val="24"/>
        </w:rPr>
      </w:pPr>
      <w:r>
        <w:rPr>
          <w:sz w:val="24"/>
          <w:szCs w:val="24"/>
        </w:rPr>
        <w:t>Posted and d</w:t>
      </w:r>
      <w:r w:rsidR="00F86AF3">
        <w:rPr>
          <w:sz w:val="24"/>
          <w:szCs w:val="24"/>
        </w:rPr>
        <w:t>ated May 11</w:t>
      </w:r>
      <w:r>
        <w:rPr>
          <w:sz w:val="24"/>
          <w:szCs w:val="24"/>
        </w:rPr>
        <w:t>, 2022</w:t>
      </w:r>
    </w:p>
    <w:p w:rsidR="009B09CC" w:rsidRPr="00FD004D" w:rsidRDefault="009B09CC" w:rsidP="009B09CC">
      <w:pPr>
        <w:pStyle w:val="NoSpacing"/>
        <w:rPr>
          <w:sz w:val="24"/>
          <w:szCs w:val="24"/>
        </w:rPr>
      </w:pPr>
      <w:r w:rsidRPr="00FD004D">
        <w:rPr>
          <w:sz w:val="24"/>
          <w:szCs w:val="24"/>
        </w:rPr>
        <w:t>Laurie Sweeney, Village Clerk/Treasurer</w:t>
      </w:r>
    </w:p>
    <w:p w:rsidR="009B09CC" w:rsidRPr="00FD004D" w:rsidRDefault="009B09CC" w:rsidP="009B09CC">
      <w:pPr>
        <w:pStyle w:val="NoSpacing"/>
        <w:rPr>
          <w:sz w:val="24"/>
          <w:szCs w:val="24"/>
        </w:rPr>
      </w:pPr>
    </w:p>
    <w:p w:rsidR="009B09CC" w:rsidRPr="00FD004D" w:rsidRDefault="009B09CC" w:rsidP="009B09CC">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p>
    <w:p w:rsidR="009B09CC" w:rsidRDefault="009B09CC" w:rsidP="009B09CC"/>
    <w:p w:rsidR="009B09CC" w:rsidRDefault="009B09CC" w:rsidP="009B09CC"/>
    <w:p w:rsidR="00BD564B" w:rsidRDefault="00484B68"/>
    <w:sectPr w:rsidR="00BD564B" w:rsidSect="0001423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C"/>
    <w:rsid w:val="00014231"/>
    <w:rsid w:val="00073DE4"/>
    <w:rsid w:val="00484B68"/>
    <w:rsid w:val="0058278D"/>
    <w:rsid w:val="006A1C4B"/>
    <w:rsid w:val="006E0AA1"/>
    <w:rsid w:val="007C252F"/>
    <w:rsid w:val="009B09CC"/>
    <w:rsid w:val="00C439F3"/>
    <w:rsid w:val="00DB3D9D"/>
    <w:rsid w:val="00F13116"/>
    <w:rsid w:val="00F86AF3"/>
    <w:rsid w:val="00F9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2DF4"/>
  <w15:chartTrackingRefBased/>
  <w15:docId w15:val="{A3F5DDD4-35E7-417D-BA6E-687A60AF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dcterms:created xsi:type="dcterms:W3CDTF">2022-05-10T14:59:00Z</dcterms:created>
  <dcterms:modified xsi:type="dcterms:W3CDTF">2022-05-11T11:54:00Z</dcterms:modified>
</cp:coreProperties>
</file>